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" w:hAnsi="楷体" w:eastAsia="楷体" w:cs="宋体"/>
          <w:bCs/>
          <w:kern w:val="0"/>
          <w:sz w:val="30"/>
          <w:szCs w:val="30"/>
        </w:rPr>
      </w:pPr>
      <w:bookmarkStart w:id="0" w:name="_Hlk44582725"/>
      <w:r>
        <w:rPr>
          <w:rFonts w:hint="eastAsia" w:ascii="楷体" w:hAnsi="楷体" w:eastAsia="楷体" w:cs="宋体"/>
          <w:bCs/>
          <w:kern w:val="0"/>
          <w:sz w:val="30"/>
          <w:szCs w:val="30"/>
        </w:rPr>
        <w:t>附1</w:t>
      </w:r>
      <w:r>
        <w:rPr>
          <w:rFonts w:ascii="楷体" w:hAnsi="楷体" w:eastAsia="楷体" w:cs="宋体"/>
          <w:bCs/>
          <w:kern w:val="0"/>
          <w:sz w:val="30"/>
          <w:szCs w:val="30"/>
        </w:rPr>
        <w:t>3</w:t>
      </w:r>
      <w:r>
        <w:rPr>
          <w:rFonts w:hint="eastAsia" w:ascii="楷体" w:hAnsi="楷体" w:eastAsia="楷体" w:cs="宋体"/>
          <w:bCs/>
          <w:kern w:val="0"/>
          <w:sz w:val="30"/>
          <w:szCs w:val="30"/>
        </w:rPr>
        <w:t>-</w:t>
      </w:r>
      <w:r>
        <w:rPr>
          <w:rFonts w:ascii="楷体" w:hAnsi="楷体" w:eastAsia="楷体" w:cs="宋体"/>
          <w:bCs/>
          <w:kern w:val="0"/>
          <w:sz w:val="30"/>
          <w:szCs w:val="30"/>
        </w:rPr>
        <w:t>2</w:t>
      </w:r>
      <w:r>
        <w:rPr>
          <w:rFonts w:hint="eastAsia" w:ascii="楷体" w:hAnsi="楷体" w:eastAsia="楷体" w:cs="宋体"/>
          <w:bCs/>
          <w:kern w:val="0"/>
          <w:sz w:val="30"/>
          <w:szCs w:val="30"/>
        </w:rPr>
        <w:t>：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  <w:lang w:val="en-US" w:eastAsia="zh-CN"/>
        </w:rPr>
        <w:t>体育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</w:rPr>
        <w:t>系党总支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</w:rPr>
        <w:t>年下半年拟确定发展对象公示名单</w:t>
      </w:r>
    </w:p>
    <w:p>
      <w:pPr>
        <w:spacing w:line="440" w:lineRule="exact"/>
        <w:rPr>
          <w:rFonts w:ascii="仿宋" w:hAnsi="仿宋" w:eastAsia="仿宋"/>
          <w:b/>
          <w:color w:val="auto"/>
          <w:sz w:val="30"/>
          <w:szCs w:val="30"/>
        </w:rPr>
      </w:pPr>
    </w:p>
    <w:tbl>
      <w:tblPr>
        <w:tblStyle w:val="4"/>
        <w:tblpPr w:leftFromText="180" w:rightFromText="180" w:vertAnchor="page" w:horzAnchor="margin" w:tblpXSpec="center" w:tblpY="2416"/>
        <w:tblW w:w="36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72"/>
        <w:gridCol w:w="933"/>
        <w:gridCol w:w="1575"/>
        <w:gridCol w:w="1439"/>
        <w:gridCol w:w="1439"/>
        <w:gridCol w:w="1808"/>
        <w:gridCol w:w="121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序号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名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别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出生年月日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申请入党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支部确定为积极分子时间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确定入党积极分子党支部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积极分子培训是否合格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支部确定为发展对象时间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姚智骞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19940714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20200701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20210517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教师第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三党支部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20231024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color w:val="auto"/>
                <w:w w:val="80"/>
                <w:sz w:val="24"/>
                <w:lang w:val="en-US" w:eastAsia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color w:val="auto"/>
                <w:sz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color w:val="FF0000"/>
                <w:w w:val="80"/>
                <w:sz w:val="24"/>
                <w:lang w:val="en-US" w:eastAsia="zh-CN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color w:val="FF0000"/>
                <w:sz w:val="24"/>
              </w:rPr>
            </w:pP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hAnsi="Times New Roman" w:eastAsia="方正仿宋简体" w:cs="Times New Roman"/>
                <w:color w:val="auto"/>
                <w:sz w:val="24"/>
                <w:lang w:val="en-US" w:eastAsia="zh-CN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/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WEwZTE2NzZkYTBjNTIxYTJjNDYwY2Y4ODg5ODIifQ=="/>
  </w:docVars>
  <w:rsids>
    <w:rsidRoot w:val="00B174FA"/>
    <w:rsid w:val="0004502B"/>
    <w:rsid w:val="000976C6"/>
    <w:rsid w:val="00325DF9"/>
    <w:rsid w:val="00511EBA"/>
    <w:rsid w:val="00571593"/>
    <w:rsid w:val="006715F9"/>
    <w:rsid w:val="00847E27"/>
    <w:rsid w:val="0096445C"/>
    <w:rsid w:val="009A09BD"/>
    <w:rsid w:val="00A60ABE"/>
    <w:rsid w:val="00AE3106"/>
    <w:rsid w:val="00B174FA"/>
    <w:rsid w:val="00E16954"/>
    <w:rsid w:val="3AFE0C57"/>
    <w:rsid w:val="5FD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2020-07-02T03:35:00Z</dcterms:created>
  <dc:creator>admin</dc:creator>
  <cp:lastModifiedBy>匠一设计</cp:lastModifiedBy>
  <cp:lastPrinted>2023-11-03T08:15:07Z</cp:lastPrinted>
  <dcterms:modified xsi:type="dcterms:W3CDTF">2023-11-03T08:17:50Z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91C841CC29074D2595BD42887466BC3C_13</vt:lpwstr>
  </property>
</Properties>
</file>